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90DE" w14:textId="77777777" w:rsidR="00BE5EFA" w:rsidRDefault="00000000">
      <w:pPr>
        <w:widowControl/>
        <w:jc w:val="left"/>
        <w:textAlignment w:val="center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ar"/>
        </w:rPr>
        <w:t>附件</w:t>
      </w:r>
    </w:p>
    <w:p w14:paraId="6DEF778D" w14:textId="77777777" w:rsidR="00BE5EFA" w:rsidRDefault="00000000">
      <w:pPr>
        <w:widowControl/>
        <w:spacing w:beforeLines="100" w:before="312" w:afterLines="100" w:after="312"/>
        <w:jc w:val="center"/>
        <w:textAlignment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饲料研究所2023年博士研究生招生</w:t>
      </w: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br/>
        <w:t>资格审核通过人员名单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076"/>
        <w:gridCol w:w="2096"/>
        <w:gridCol w:w="2929"/>
      </w:tblGrid>
      <w:tr w:rsidR="00BE5EFA" w14:paraId="0AC6BA5B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A537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FA2D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姓 名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7D473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报名编号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E037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30"/>
                <w:szCs w:val="30"/>
                <w:lang w:bidi="ar"/>
              </w:rPr>
              <w:t>备 注</w:t>
            </w:r>
          </w:p>
        </w:tc>
      </w:tr>
      <w:tr w:rsidR="00BE5EFA" w14:paraId="44BBBAF5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7E04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46FAB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陈星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CC578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230020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57F9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30E3C52B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0182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A7CA3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黄玲玲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C3A2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230025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BCB2" w14:textId="77777777" w:rsidR="00BE5EFA" w:rsidRDefault="00000000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如未在复核前提交符合要求的英语成绩则取消通过资格</w:t>
            </w:r>
          </w:p>
        </w:tc>
      </w:tr>
      <w:tr w:rsidR="00BE5EFA" w14:paraId="6C700D15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FC78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7709F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张城瑞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85C08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230050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F5155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01581DC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2CB5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004C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郭钰君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3176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230121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F2EE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0058A8A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8FE3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3F5C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李园园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9502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230173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5A99C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82122E0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AE67B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8F86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韦娴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DF848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230220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AC7D6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75682C8D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C5D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89F9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丁涛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04F2F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230257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A8F4D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05680C7C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2042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6FC0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王超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E7B0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230264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33653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15B3954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3AE1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B69C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梁吉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69A1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230319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3C2C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60AD76F5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3211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0D1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王珍如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87C8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230322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F32D1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6ACC9587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978BB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9951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刘欢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A63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230373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C4053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483C3C7C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1530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B1E7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夏冬梅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C9CC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230469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7B80B" w14:textId="77777777" w:rsidR="00BE5EFA" w:rsidRDefault="00BE5E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5D610945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94D9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387CF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赵威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DC8C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230518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C0CB9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6FE3F66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D83C4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4DF08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焦帅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CEDE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230530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9E83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D6AC53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0E68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7739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姜琳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9954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230576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0E4EB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04550ABB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CB18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2C2F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刘光辉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E1F3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230590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0AEF6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61384B93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9690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FC548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韩明月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01F6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230592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2118E" w14:textId="77777777" w:rsidR="00BE5EFA" w:rsidRDefault="00BE5E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73FCC47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8422F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FE19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李可瑶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F040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230614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A38AA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328652BC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A335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F90D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朱晋佳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E0A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230653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B180D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057AA18A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0CFF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20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7E0A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任娜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1FB9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230665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D03E1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16C224E5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3D398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4B5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冯亚楠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B36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230697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C66D7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51627FF1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E100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A98AB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殷成港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F98B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230714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47A0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4FE8506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330F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97913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唐延杰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69A7B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230718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12C97" w14:textId="77777777" w:rsidR="00BE5EFA" w:rsidRDefault="00BE5E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6999029A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17E6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BCA8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尤璟涛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4857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230731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EE77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43D845B5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5B0B4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8AC4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李明博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6E7AF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230743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D2A7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7B0FA664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6FFF4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60D4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张春桃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759B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230869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B3C7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1A55563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4703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FB2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郭家荣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708C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230878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936BA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5F36CE9B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98C4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8844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刘倩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0832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230880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3388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696F2CE4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10738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ED34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李琴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CF04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230897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B0D03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0D9BF910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A09F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CE1C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程军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D9C94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230913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CB015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69463B1F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E8FB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1C1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张铭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EC2E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230982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7C6E6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06D3EBD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6FEB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7506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吴星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4850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231033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FBF1F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5BCA304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B806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8EAF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鲍阳光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A1A5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231062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20A19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18CF1ED1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B13C4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24FB3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高丽冰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457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231067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EC6D8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46044D7F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E034D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96D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张健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5EDE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231160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83D4A" w14:textId="77777777" w:rsidR="00BE5EFA" w:rsidRDefault="00BE5E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011E85D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DE6A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E65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阮盼盼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E941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231180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4B21D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14E54AEA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C0BD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A2C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常枨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3A9E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231279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A741C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71404F10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7A65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F4F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郭建新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6FC74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231340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FBBB0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6A3655E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0A0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B9A1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刘昕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24AC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231343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A9A04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4D641258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9FC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2DDA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康美如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1E4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231387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C054C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378960AE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09CB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94E7B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孟德龙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4A663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231394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1EC6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1C80B84F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EC96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063BB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李英齐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EE07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231402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50AEB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03FB4BA4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B678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E40D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李彦卿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A397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231424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A8CE1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1DFCEEEC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17306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44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909A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赵雅洁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62FE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231566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519E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4E032EFD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6830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CFB87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栾银银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A6A65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231582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0845F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5CD8233A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9120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26412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徐长春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5F2A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231610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B1B6F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  <w:tr w:rsidR="00BE5EFA" w14:paraId="2C6F15C2" w14:textId="77777777">
        <w:trPr>
          <w:trHeight w:hRule="exact" w:val="567"/>
        </w:trPr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C40DC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11B21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30"/>
                <w:szCs w:val="30"/>
                <w:lang w:bidi="ar"/>
              </w:rPr>
              <w:t>田毫杰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A8759" w14:textId="77777777" w:rsidR="00BE5EFA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30"/>
                <w:szCs w:val="30"/>
                <w:lang w:bidi="ar"/>
              </w:rPr>
              <w:t>231686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72A51" w14:textId="77777777" w:rsidR="00BE5EFA" w:rsidRDefault="00BE5EFA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30"/>
                <w:szCs w:val="30"/>
              </w:rPr>
            </w:pPr>
          </w:p>
        </w:tc>
      </w:tr>
    </w:tbl>
    <w:p w14:paraId="3CA26D06" w14:textId="77777777" w:rsidR="00BE5EFA" w:rsidRDefault="00BE5EFA">
      <w:pPr>
        <w:ind w:rightChars="250" w:right="525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BE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hZTRlZDhkZDUzNDQ5OTQ3Y2IwMDJmZjg5YWVjN2UifQ=="/>
  </w:docVars>
  <w:rsids>
    <w:rsidRoot w:val="5BD545C5"/>
    <w:rsid w:val="00BE5EFA"/>
    <w:rsid w:val="00E1320E"/>
    <w:rsid w:val="017D6D7E"/>
    <w:rsid w:val="0F6F170E"/>
    <w:rsid w:val="11BA65F5"/>
    <w:rsid w:val="1CD71BED"/>
    <w:rsid w:val="1E9215ED"/>
    <w:rsid w:val="2EF90354"/>
    <w:rsid w:val="36890C22"/>
    <w:rsid w:val="39B4632D"/>
    <w:rsid w:val="47CE3F0B"/>
    <w:rsid w:val="5BD545C5"/>
    <w:rsid w:val="6A8063C7"/>
    <w:rsid w:val="781160D4"/>
    <w:rsid w:val="7F06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D0798"/>
  <w15:docId w15:val="{AF74CA84-D4B8-4027-B2ED-3D048DC4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qFormat/>
    <w:rPr>
      <w:color w:val="00000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liyan</cp:lastModifiedBy>
  <cp:revision>2</cp:revision>
  <dcterms:created xsi:type="dcterms:W3CDTF">2020-01-17T06:01:00Z</dcterms:created>
  <dcterms:modified xsi:type="dcterms:W3CDTF">2023-01-30T09:30:00Z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5C01CA9FCCA94410BCD693E8DA57A120</vt:lpwstr>
  </property>
</Properties>
</file>