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5126" w14:textId="77777777" w:rsidR="00897A29" w:rsidRDefault="007D0626">
      <w:pPr>
        <w:widowControl/>
        <w:spacing w:afterLines="50" w:after="156"/>
        <w:jc w:val="center"/>
        <w:textAlignment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  <w:lang w:bidi="ar"/>
        </w:rPr>
        <w:t>饲料研究所2022年博士研究生拟录取名单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860"/>
        <w:gridCol w:w="1090"/>
        <w:gridCol w:w="1237"/>
        <w:gridCol w:w="1031"/>
        <w:gridCol w:w="1109"/>
        <w:gridCol w:w="1596"/>
        <w:gridCol w:w="3321"/>
        <w:gridCol w:w="1816"/>
        <w:gridCol w:w="1386"/>
      </w:tblGrid>
      <w:tr w:rsidR="00DA0A4E" w:rsidRPr="00DA0A4E" w14:paraId="5BFADCCA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A001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518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考生</w:t>
            </w:r>
          </w:p>
          <w:p w14:paraId="73BE02A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8A85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报名</w:t>
            </w:r>
          </w:p>
          <w:p w14:paraId="3EE01E0D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B4E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笔试</w:t>
            </w:r>
          </w:p>
          <w:p w14:paraId="58412BF9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0E28C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面试</w:t>
            </w:r>
          </w:p>
          <w:p w14:paraId="6F3FEEB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1AB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学科复核</w:t>
            </w:r>
          </w:p>
          <w:p w14:paraId="78CE1E90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77CD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拟录取专业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1EB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拟录取导师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D4C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A0A4E" w:rsidRPr="00DA0A4E" w14:paraId="75F88205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F50ED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7C51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陈士友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0116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220919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7F8A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47.50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BEC6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46.80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DFF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94.30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4072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24A0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</w:t>
            </w:r>
            <w:proofErr w:type="gramEnd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4ACD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中农联培</w:t>
            </w:r>
            <w:proofErr w:type="gramEnd"/>
          </w:p>
        </w:tc>
      </w:tr>
      <w:tr w:rsidR="00DA0A4E" w:rsidRPr="00DA0A4E" w14:paraId="73847591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0FB1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CA1C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  敏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6362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220108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7D26D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39.90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08726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42.23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D97B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82.13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147C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C6FE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薛</w:t>
            </w:r>
            <w:proofErr w:type="gramEnd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D77A9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798332BD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F407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8508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刘云龙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5E8D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221282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34B5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38.90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F09E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42.92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B919A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81.82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D7AB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99A0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屠</w:t>
            </w:r>
            <w:proofErr w:type="gramEnd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7707D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4E954B26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3E79D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6013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高  歌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13A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220128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335B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37.60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FD39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43.31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43CB6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80.91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A068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A59EA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李习龙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8482A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7AAF9AED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0CD1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79C959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范定坤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1FD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221483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76F8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38.40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DE59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42.15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D5BAC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80.55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2A77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F026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张乃锋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C0D86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6BB481D2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780B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C7D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梁  慧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86E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221072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2131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28.00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26F4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43.62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30906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71.62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E010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B095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周志刚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242A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744194AB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53E1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CBCD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肖欧丽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684C9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220892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101B0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25.90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AA1A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45.08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7EF3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70.98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0D44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C12E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张海军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0D74AA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74CE8879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1481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6E6B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黎  明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6800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221287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8C08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29.20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011D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39.23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8D0B9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68.43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C39D3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2DB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周志刚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DAC0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501435EF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67FAC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CAAB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刘春双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F433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220126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383E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47.80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821B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38.69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2396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86.49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038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兽药学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E58B0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李秀波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D4171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0CB9FD6D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6004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26D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  蓝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D74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220555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FCDA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36.45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274F7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41.92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D8A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78.37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965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兽药学</w:t>
            </w:r>
            <w:proofErr w:type="gramEnd"/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CBA35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李秀波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44B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DA0A4E" w:rsidRPr="00DA0A4E" w14:paraId="6C6613B4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BEE40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FFB2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赵蕾</w:t>
            </w:r>
            <w:proofErr w:type="gramStart"/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蕾</w:t>
            </w:r>
            <w:proofErr w:type="gram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38C5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220722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CD3A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45.30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AD6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32.77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BB05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78.07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D43A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兽医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72E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刘义明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42AF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专业学位博士</w:t>
            </w:r>
          </w:p>
        </w:tc>
      </w:tr>
      <w:tr w:rsidR="00DA0A4E" w:rsidRPr="00DA0A4E" w14:paraId="7F09B9A0" w14:textId="77777777" w:rsidTr="00DA0A4E">
        <w:trPr>
          <w:trHeight w:hRule="exact" w:val="680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EE25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D161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王小莹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5F72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E6704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2CCAE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-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3350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92.80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44088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动物营养与饲料科学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C6B4A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刘国华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AD1B" w14:textId="77777777" w:rsidR="00DA0A4E" w:rsidRPr="00DA0A4E" w:rsidRDefault="00DA0A4E" w:rsidP="00871B03"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DA0A4E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硕博连读更换导师</w:t>
            </w:r>
          </w:p>
        </w:tc>
      </w:tr>
    </w:tbl>
    <w:p w14:paraId="0CD88022" w14:textId="6682A074" w:rsidR="00DA0A4E" w:rsidRDefault="00DA0A4E" w:rsidP="00DA0A4E"/>
    <w:sectPr w:rsidR="00DA0A4E">
      <w:pgSz w:w="16838" w:h="11906" w:orient="landscape"/>
      <w:pgMar w:top="873" w:right="1800" w:bottom="87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9455" w14:textId="77777777" w:rsidR="00165AFB" w:rsidRDefault="00165AFB" w:rsidP="00AC3A49">
      <w:r>
        <w:separator/>
      </w:r>
    </w:p>
  </w:endnote>
  <w:endnote w:type="continuationSeparator" w:id="0">
    <w:p w14:paraId="161EBA28" w14:textId="77777777" w:rsidR="00165AFB" w:rsidRDefault="00165AFB" w:rsidP="00A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6569" w14:textId="77777777" w:rsidR="00165AFB" w:rsidRDefault="00165AFB" w:rsidP="00AC3A49">
      <w:r>
        <w:separator/>
      </w:r>
    </w:p>
  </w:footnote>
  <w:footnote w:type="continuationSeparator" w:id="0">
    <w:p w14:paraId="16A40857" w14:textId="77777777" w:rsidR="00165AFB" w:rsidRDefault="00165AFB" w:rsidP="00AC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xYzZmNzBhZDhjZWQ0MmIxZGQ4MGUyNTRmMDljYzIifQ=="/>
  </w:docVars>
  <w:rsids>
    <w:rsidRoot w:val="21276954"/>
    <w:rsid w:val="00165AFB"/>
    <w:rsid w:val="007D0626"/>
    <w:rsid w:val="00897A29"/>
    <w:rsid w:val="00AC3A49"/>
    <w:rsid w:val="00DA0A4E"/>
    <w:rsid w:val="00FB25F9"/>
    <w:rsid w:val="023768BC"/>
    <w:rsid w:val="0C494DFB"/>
    <w:rsid w:val="1A4F15D7"/>
    <w:rsid w:val="21276954"/>
    <w:rsid w:val="4A6245B6"/>
    <w:rsid w:val="55DE1D37"/>
    <w:rsid w:val="5F2446AD"/>
    <w:rsid w:val="717F45A4"/>
    <w:rsid w:val="73DA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EBB4C"/>
  <w15:docId w15:val="{D6BC7C64-22BC-4A7E-9208-8345CA9D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Hyperlink"/>
    <w:basedOn w:val="a0"/>
    <w:qFormat/>
    <w:rPr>
      <w:color w:val="000000"/>
      <w:u w:val="none"/>
    </w:rPr>
  </w:style>
  <w:style w:type="paragraph" w:styleId="a6">
    <w:name w:val="header"/>
    <w:basedOn w:val="a"/>
    <w:link w:val="a7"/>
    <w:rsid w:val="00AC3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C3A49"/>
    <w:rPr>
      <w:kern w:val="2"/>
      <w:sz w:val="18"/>
      <w:szCs w:val="18"/>
    </w:rPr>
  </w:style>
  <w:style w:type="paragraph" w:styleId="a8">
    <w:name w:val="footer"/>
    <w:basedOn w:val="a"/>
    <w:link w:val="a9"/>
    <w:rsid w:val="00AC3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C3A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</dc:creator>
  <cp:lastModifiedBy>liyan</cp:lastModifiedBy>
  <cp:revision>3</cp:revision>
  <cp:lastPrinted>2022-05-13T02:18:00Z</cp:lastPrinted>
  <dcterms:created xsi:type="dcterms:W3CDTF">2021-04-21T02:13:00Z</dcterms:created>
  <dcterms:modified xsi:type="dcterms:W3CDTF">2022-05-25T06:03:00Z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40CBA1CB7E294793893B2D9765E40A7D</vt:lpwstr>
  </property>
</Properties>
</file>